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A60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630BBE4" wp14:editId="06A4E50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A0CCFE7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890DB02" w14:textId="4EC20279" w:rsidR="005908E6" w:rsidRPr="009C507A" w:rsidRDefault="006B3CAE" w:rsidP="00B90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: </w:t>
      </w:r>
      <w:proofErr w:type="spellStart"/>
      <w:r w:rsidR="00302A07">
        <w:rPr>
          <w:rFonts w:ascii="IranNastaliq" w:hAnsi="IranNastaliq" w:cs="IranNastaliq" w:hint="cs"/>
          <w:sz w:val="36"/>
          <w:szCs w:val="36"/>
          <w:rtl/>
          <w:lang w:bidi="fa-IR"/>
        </w:rPr>
        <w:t>نانوفناوری</w:t>
      </w:r>
      <w:proofErr w:type="spellEnd"/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proofErr w:type="spellStart"/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="00302A0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302A07">
        <w:rPr>
          <w:rFonts w:ascii="IranNastaliq" w:hAnsi="IranNastaliq" w:cs="B Lotus" w:hint="cs"/>
          <w:sz w:val="28"/>
          <w:szCs w:val="28"/>
          <w:rtl/>
          <w:lang w:bidi="fa-IR"/>
        </w:rPr>
        <w:t>1404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02A07">
        <w:rPr>
          <w:rFonts w:ascii="IranNastaliq" w:hAnsi="IranNastaliq" w:cs="B Lotus" w:hint="cs"/>
          <w:sz w:val="28"/>
          <w:szCs w:val="28"/>
          <w:rtl/>
          <w:lang w:bidi="fa-IR"/>
        </w:rPr>
        <w:t>1403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414FB9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82ED2F0" w14:textId="77777777"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475F1AA7" w14:textId="3934E9C5"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68E4DDD" w14:textId="77777777"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2</w:t>
            </w:r>
          </w:p>
        </w:tc>
        <w:tc>
          <w:tcPr>
            <w:tcW w:w="975" w:type="dxa"/>
            <w:vMerge w:val="restart"/>
          </w:tcPr>
          <w:p w14:paraId="3C4DDEEB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26DA9B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4472ED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403CFF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2972" w:type="dxa"/>
            <w:gridSpan w:val="2"/>
          </w:tcPr>
          <w:p w14:paraId="214D9B29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908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39462D5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214F9C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9DCB0B7" w14:textId="0A5F8348" w:rsidR="00E31D17" w:rsidRPr="00E31D17" w:rsidRDefault="00E31D17" w:rsidP="00DE65A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5431</w:t>
            </w:r>
          </w:p>
        </w:tc>
        <w:tc>
          <w:tcPr>
            <w:tcW w:w="5205" w:type="dxa"/>
            <w:gridSpan w:val="4"/>
          </w:tcPr>
          <w:p w14:paraId="327448AE" w14:textId="7A7C375A" w:rsidR="00E31D17" w:rsidRDefault="00CD6026" w:rsidP="00DE65A5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ساناز</w:t>
            </w:r>
            <w:proofErr w:type="spellEnd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علمداری</w:t>
            </w:r>
            <w:proofErr w:type="spellEnd"/>
          </w:p>
        </w:tc>
      </w:tr>
      <w:tr w:rsidR="00E31D17" w14:paraId="0E3DC30D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9BF1478" w14:textId="6CA7528C" w:rsidR="00E31D17" w:rsidRPr="00E31D17" w:rsidRDefault="00E31D17" w:rsidP="00DE65A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2A07" w:rsidRPr="00302A07">
              <w:rPr>
                <w:rFonts w:ascii="Helvetica" w:hAnsi="Helvetica"/>
                <w:color w:val="555555"/>
                <w:sz w:val="21"/>
                <w:szCs w:val="21"/>
                <w:shd w:val="clear" w:color="auto" w:fill="FFFFFF"/>
              </w:rPr>
              <w:t>https://salamdari.profile.semnan.ac.ir/#about_me</w:t>
            </w:r>
          </w:p>
        </w:tc>
        <w:tc>
          <w:tcPr>
            <w:tcW w:w="5205" w:type="dxa"/>
            <w:gridSpan w:val="4"/>
          </w:tcPr>
          <w:p w14:paraId="62811CE1" w14:textId="228562FD" w:rsidR="00E31D17" w:rsidRPr="0065457B" w:rsidRDefault="00E31D17" w:rsidP="004D12A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D12A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</w:t>
            </w:r>
            <w:r w:rsidRPr="004D12A9">
              <w:rPr>
                <w:rStyle w:val="Hyperlink"/>
                <w:sz w:val="20"/>
                <w:szCs w:val="20"/>
                <w:rtl/>
              </w:rPr>
              <w:t>:</w:t>
            </w:r>
            <w:r w:rsidR="0065457B" w:rsidRPr="004D12A9">
              <w:rPr>
                <w:rStyle w:val="Hyperlink"/>
                <w:sz w:val="20"/>
                <w:szCs w:val="20"/>
                <w:rtl/>
              </w:rPr>
              <w:t xml:space="preserve"> </w:t>
            </w:r>
            <w:r w:rsidR="0065457B" w:rsidRPr="004D12A9">
              <w:rPr>
                <w:rStyle w:val="Hyperlink"/>
                <w:sz w:val="20"/>
                <w:szCs w:val="20"/>
              </w:rPr>
              <w:t xml:space="preserve">       </w:t>
            </w:r>
            <w:hyperlink r:id="rId7" w:history="1">
              <w:r w:rsidR="00302A07" w:rsidRPr="004D12A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s.alamdari@semnan.ac.ir</w:t>
              </w:r>
            </w:hyperlink>
          </w:p>
        </w:tc>
      </w:tr>
      <w:tr w:rsidR="00BE73D7" w14:paraId="60C4DC1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2707EFE" w14:textId="240EB0E6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E65A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و دوشنبه </w:t>
            </w:r>
            <w:r w:rsidR="00302A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19- 17علوم پایه</w:t>
            </w:r>
          </w:p>
        </w:tc>
      </w:tr>
      <w:tr w:rsidR="008D2DEA" w14:paraId="5865CA3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B3C6E70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(الکتریسیته و مغناطیس)</w:t>
            </w:r>
          </w:p>
        </w:tc>
      </w:tr>
      <w:tr w:rsidR="008D2DEA" w14:paraId="474FF71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40B0F1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D471735" w14:textId="77777777" w:rsidTr="007A6B1B">
        <w:trPr>
          <w:trHeight w:val="224"/>
          <w:jc w:val="center"/>
        </w:trPr>
        <w:tc>
          <w:tcPr>
            <w:tcW w:w="1525" w:type="dxa"/>
          </w:tcPr>
          <w:p w14:paraId="61C8387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92A8BF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04843B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F59C9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299B1CF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C37CA49" w14:textId="77777777" w:rsidTr="007A6B1B">
        <w:trPr>
          <w:trHeight w:val="278"/>
          <w:jc w:val="center"/>
        </w:trPr>
        <w:tc>
          <w:tcPr>
            <w:tcW w:w="1525" w:type="dxa"/>
          </w:tcPr>
          <w:p w14:paraId="3B523142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14:paraId="5B38851F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14:paraId="2257CF6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1DBD6849" w14:textId="77777777"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06566A4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142B965" w14:textId="77777777" w:rsidTr="00B90876">
        <w:trPr>
          <w:trHeight w:val="512"/>
          <w:jc w:val="center"/>
        </w:trPr>
        <w:tc>
          <w:tcPr>
            <w:tcW w:w="8635" w:type="dxa"/>
            <w:gridSpan w:val="6"/>
          </w:tcPr>
          <w:p w14:paraId="4358179B" w14:textId="77777777" w:rsidR="002B09AC" w:rsidRPr="004B094A" w:rsidRDefault="0065457B" w:rsidP="00B9087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</w:t>
            </w:r>
            <w:r w:rsidR="00462E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هالیدی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جلد </w:t>
            </w:r>
            <w:r w:rsidR="002B09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258E5AE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CF313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2A0809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163A449" w14:textId="77777777" w:rsidTr="00891C14">
        <w:trPr>
          <w:trHeight w:val="383"/>
          <w:jc w:val="center"/>
        </w:trPr>
        <w:tc>
          <w:tcPr>
            <w:tcW w:w="1975" w:type="dxa"/>
          </w:tcPr>
          <w:p w14:paraId="2272311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1D2327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7E6194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31B122F" w14:textId="77777777" w:rsidTr="006B3CAE">
        <w:trPr>
          <w:trHeight w:val="152"/>
          <w:jc w:val="center"/>
        </w:trPr>
        <w:tc>
          <w:tcPr>
            <w:tcW w:w="1975" w:type="dxa"/>
          </w:tcPr>
          <w:p w14:paraId="46A25DE9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F981DE" w14:textId="77777777" w:rsidR="00FE7024" w:rsidRPr="00302A07" w:rsidRDefault="00803F14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A0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تعریف میدان الکتریکی و خطوط میدان. میدان الکتریکی ذرات باردار  </w:t>
            </w:r>
          </w:p>
        </w:tc>
        <w:tc>
          <w:tcPr>
            <w:tcW w:w="1078" w:type="dxa"/>
          </w:tcPr>
          <w:p w14:paraId="47F813C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14:paraId="68024169" w14:textId="77777777" w:rsidTr="0095224B">
        <w:trPr>
          <w:trHeight w:val="89"/>
          <w:jc w:val="center"/>
        </w:trPr>
        <w:tc>
          <w:tcPr>
            <w:tcW w:w="1975" w:type="dxa"/>
          </w:tcPr>
          <w:p w14:paraId="10954F99" w14:textId="77777777"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B1B4EBD" w14:textId="77777777" w:rsidR="00263E21" w:rsidRPr="00302A07" w:rsidRDefault="00803F14" w:rsidP="00CF282E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میدان الکتریکی اجسام باردار</w:t>
            </w:r>
          </w:p>
        </w:tc>
        <w:tc>
          <w:tcPr>
            <w:tcW w:w="1078" w:type="dxa"/>
          </w:tcPr>
          <w:p w14:paraId="71A87E4D" w14:textId="77777777"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14:paraId="396CC326" w14:textId="77777777" w:rsidTr="0095224B">
        <w:trPr>
          <w:trHeight w:val="197"/>
          <w:jc w:val="center"/>
        </w:trPr>
        <w:tc>
          <w:tcPr>
            <w:tcW w:w="1975" w:type="dxa"/>
          </w:tcPr>
          <w:p w14:paraId="399459A6" w14:textId="77777777"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3FFC7D" w14:textId="77777777" w:rsidR="00AD354D" w:rsidRPr="00302A07" w:rsidRDefault="00803F14" w:rsidP="00AD354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تعریف پتانسیل الکتریکی. سطوح هم پتانسیل. پتانسیل الکتریکی ذرات باردار</w:t>
            </w:r>
          </w:p>
        </w:tc>
        <w:tc>
          <w:tcPr>
            <w:tcW w:w="1078" w:type="dxa"/>
          </w:tcPr>
          <w:p w14:paraId="30C61051" w14:textId="77777777"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14:paraId="746CAC65" w14:textId="77777777" w:rsidTr="009142B7">
        <w:trPr>
          <w:trHeight w:val="206"/>
          <w:jc w:val="center"/>
        </w:trPr>
        <w:tc>
          <w:tcPr>
            <w:tcW w:w="1975" w:type="dxa"/>
          </w:tcPr>
          <w:p w14:paraId="1C876CD6" w14:textId="77777777"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2671407" w14:textId="77777777" w:rsidR="006C7390" w:rsidRPr="00302A07" w:rsidRDefault="00803F14" w:rsidP="006C7390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پتانسیل الکتریکی اجسام باردار. خواص رساناها</w:t>
            </w:r>
          </w:p>
        </w:tc>
        <w:tc>
          <w:tcPr>
            <w:tcW w:w="1078" w:type="dxa"/>
          </w:tcPr>
          <w:p w14:paraId="1778128F" w14:textId="77777777"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14:paraId="06967761" w14:textId="77777777" w:rsidTr="001B1E02">
        <w:trPr>
          <w:trHeight w:val="215"/>
          <w:jc w:val="center"/>
        </w:trPr>
        <w:tc>
          <w:tcPr>
            <w:tcW w:w="1975" w:type="dxa"/>
          </w:tcPr>
          <w:p w14:paraId="081EA498" w14:textId="77777777"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A9CFF1D" w14:textId="77777777" w:rsidR="00CC0D6A" w:rsidRPr="00302A07" w:rsidRDefault="00803F14" w:rsidP="00CC0D6A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 xml:space="preserve">تعریف ظرفیت خازن. </w:t>
            </w:r>
            <w:r w:rsidR="003800D1" w:rsidRPr="00302A07">
              <w:rPr>
                <w:rFonts w:cs="B Nazanin" w:hint="cs"/>
                <w:b/>
                <w:bCs/>
                <w:rtl/>
              </w:rPr>
              <w:t>محاسبه ظرفیت خازن با هندسه متفا</w:t>
            </w:r>
            <w:r w:rsidR="003800D1" w:rsidRPr="00302A07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302A07">
              <w:rPr>
                <w:rFonts w:cs="B Nazanin" w:hint="cs"/>
                <w:b/>
                <w:bCs/>
                <w:rtl/>
              </w:rPr>
              <w:t>ت</w:t>
            </w:r>
          </w:p>
        </w:tc>
        <w:tc>
          <w:tcPr>
            <w:tcW w:w="1078" w:type="dxa"/>
          </w:tcPr>
          <w:p w14:paraId="13F3AF3D" w14:textId="77777777"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14:paraId="5AB7F780" w14:textId="77777777" w:rsidTr="0015430C">
        <w:trPr>
          <w:trHeight w:val="242"/>
          <w:jc w:val="center"/>
        </w:trPr>
        <w:tc>
          <w:tcPr>
            <w:tcW w:w="1975" w:type="dxa"/>
          </w:tcPr>
          <w:p w14:paraId="556E6AE6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807EF45" w14:textId="77777777" w:rsidR="003F11DD" w:rsidRPr="00302A07" w:rsidRDefault="00803F14" w:rsidP="003F11D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ظرفیت معادل خازنها. انرژی خازن</w:t>
            </w:r>
          </w:p>
        </w:tc>
        <w:tc>
          <w:tcPr>
            <w:tcW w:w="1078" w:type="dxa"/>
          </w:tcPr>
          <w:p w14:paraId="3372EB41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14:paraId="79F8F690" w14:textId="77777777" w:rsidTr="00927AA6">
        <w:trPr>
          <w:trHeight w:val="251"/>
          <w:jc w:val="center"/>
        </w:trPr>
        <w:tc>
          <w:tcPr>
            <w:tcW w:w="1975" w:type="dxa"/>
          </w:tcPr>
          <w:p w14:paraId="5E9ED000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9E7C6D" w14:textId="77777777" w:rsidR="003F11DD" w:rsidRPr="00302A07" w:rsidRDefault="00803F14" w:rsidP="003F11DD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مقاومت معادل. توان گرمایی مقاومتها</w:t>
            </w:r>
          </w:p>
        </w:tc>
        <w:tc>
          <w:tcPr>
            <w:tcW w:w="1078" w:type="dxa"/>
          </w:tcPr>
          <w:p w14:paraId="14180EB5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14:paraId="4317348C" w14:textId="77777777" w:rsidTr="007F3273">
        <w:trPr>
          <w:trHeight w:val="197"/>
          <w:jc w:val="center"/>
        </w:trPr>
        <w:tc>
          <w:tcPr>
            <w:tcW w:w="1975" w:type="dxa"/>
          </w:tcPr>
          <w:p w14:paraId="5F17F715" w14:textId="77777777"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56EDBBD" w14:textId="77777777" w:rsidR="003F11DD" w:rsidRPr="00302A07" w:rsidRDefault="00803F14" w:rsidP="00462EC6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جریان در مدارهای چند حلقه ای</w:t>
            </w:r>
            <w:r w:rsidR="00462EC6" w:rsidRPr="00302A07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1078" w:type="dxa"/>
          </w:tcPr>
          <w:p w14:paraId="78F0A5D7" w14:textId="77777777"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14:paraId="56C652BF" w14:textId="77777777" w:rsidTr="00C90FA6">
        <w:trPr>
          <w:trHeight w:val="188"/>
          <w:jc w:val="center"/>
        </w:trPr>
        <w:tc>
          <w:tcPr>
            <w:tcW w:w="1975" w:type="dxa"/>
          </w:tcPr>
          <w:p w14:paraId="6C47BA0B" w14:textId="77777777"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6B93A60" w14:textId="77777777" w:rsidR="00946245" w:rsidRPr="00302A07" w:rsidRDefault="00462EC6" w:rsidP="00946245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 xml:space="preserve">مدارهای </w:t>
            </w:r>
            <w:r w:rsidRPr="00302A07">
              <w:rPr>
                <w:rFonts w:cs="B Nazanin"/>
                <w:b/>
                <w:bCs/>
              </w:rPr>
              <w:t>RC</w:t>
            </w:r>
          </w:p>
        </w:tc>
        <w:tc>
          <w:tcPr>
            <w:tcW w:w="1078" w:type="dxa"/>
          </w:tcPr>
          <w:p w14:paraId="5B012A73" w14:textId="77777777"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14:paraId="296BB9B5" w14:textId="77777777" w:rsidTr="00C518E7">
        <w:trPr>
          <w:trHeight w:val="206"/>
          <w:jc w:val="center"/>
        </w:trPr>
        <w:tc>
          <w:tcPr>
            <w:tcW w:w="1975" w:type="dxa"/>
          </w:tcPr>
          <w:p w14:paraId="1161427B" w14:textId="77777777"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B401B09" w14:textId="77777777" w:rsidR="00946245" w:rsidRPr="00302A07" w:rsidRDefault="00462EC6" w:rsidP="00946245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میدان مغناطیسی و اثر آن بر حرکت ذرات باردار و جریانها</w:t>
            </w:r>
          </w:p>
        </w:tc>
        <w:tc>
          <w:tcPr>
            <w:tcW w:w="1078" w:type="dxa"/>
          </w:tcPr>
          <w:p w14:paraId="455A0482" w14:textId="77777777"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14:paraId="430CD602" w14:textId="77777777" w:rsidTr="00C97E2B">
        <w:trPr>
          <w:trHeight w:val="224"/>
          <w:jc w:val="center"/>
        </w:trPr>
        <w:tc>
          <w:tcPr>
            <w:tcW w:w="1975" w:type="dxa"/>
          </w:tcPr>
          <w:p w14:paraId="24C01D5D" w14:textId="77777777"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9332CA2" w14:textId="77777777" w:rsidR="00DA04EB" w:rsidRPr="00302A07" w:rsidRDefault="00462EC6" w:rsidP="00DA04EB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میدان مغناطیسی با قانون بیوساوار</w:t>
            </w:r>
          </w:p>
        </w:tc>
        <w:tc>
          <w:tcPr>
            <w:tcW w:w="1078" w:type="dxa"/>
          </w:tcPr>
          <w:p w14:paraId="3B44375E" w14:textId="77777777"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14:paraId="66A062EE" w14:textId="77777777" w:rsidTr="001B2E3A">
        <w:trPr>
          <w:trHeight w:val="233"/>
          <w:jc w:val="center"/>
        </w:trPr>
        <w:tc>
          <w:tcPr>
            <w:tcW w:w="1975" w:type="dxa"/>
          </w:tcPr>
          <w:p w14:paraId="5E7AE1CB" w14:textId="77777777"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B350522" w14:textId="77777777" w:rsidR="00DA04EB" w:rsidRPr="00302A07" w:rsidRDefault="00462EC6" w:rsidP="00DA04EB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محاسبه میدان مغناطیسی با قانون آمپر</w:t>
            </w:r>
          </w:p>
        </w:tc>
        <w:tc>
          <w:tcPr>
            <w:tcW w:w="1078" w:type="dxa"/>
          </w:tcPr>
          <w:p w14:paraId="2C12C1C5" w14:textId="77777777"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14:paraId="2EC9AE26" w14:textId="77777777" w:rsidTr="004259E6">
        <w:trPr>
          <w:trHeight w:val="71"/>
          <w:jc w:val="center"/>
        </w:trPr>
        <w:tc>
          <w:tcPr>
            <w:tcW w:w="1975" w:type="dxa"/>
          </w:tcPr>
          <w:p w14:paraId="32001F6D" w14:textId="77777777"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9C25FB4" w14:textId="77777777" w:rsidR="00474656" w:rsidRPr="00302A07" w:rsidRDefault="00462EC6" w:rsidP="00474656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قانون القا فاراده. قانون لنز</w:t>
            </w:r>
          </w:p>
        </w:tc>
        <w:tc>
          <w:tcPr>
            <w:tcW w:w="1078" w:type="dxa"/>
          </w:tcPr>
          <w:p w14:paraId="40DE64B1" w14:textId="77777777"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14:paraId="5EB78E91" w14:textId="77777777" w:rsidTr="00A53E1D">
        <w:trPr>
          <w:trHeight w:val="269"/>
          <w:jc w:val="center"/>
        </w:trPr>
        <w:tc>
          <w:tcPr>
            <w:tcW w:w="1975" w:type="dxa"/>
          </w:tcPr>
          <w:p w14:paraId="0A2AA51A" w14:textId="77777777"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10C79E3" w14:textId="77777777" w:rsidR="00474656" w:rsidRPr="00302A07" w:rsidRDefault="00462EC6" w:rsidP="00474656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>القائیدگی و انرژی القایی</w:t>
            </w:r>
          </w:p>
        </w:tc>
        <w:tc>
          <w:tcPr>
            <w:tcW w:w="1078" w:type="dxa"/>
          </w:tcPr>
          <w:p w14:paraId="76ACD014" w14:textId="77777777"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14:paraId="6DABEF84" w14:textId="77777777" w:rsidTr="00FE7024">
        <w:trPr>
          <w:trHeight w:val="197"/>
          <w:jc w:val="center"/>
        </w:trPr>
        <w:tc>
          <w:tcPr>
            <w:tcW w:w="1975" w:type="dxa"/>
          </w:tcPr>
          <w:p w14:paraId="42E541E4" w14:textId="77777777"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1DB346" w14:textId="77777777" w:rsidR="00474656" w:rsidRPr="00302A07" w:rsidRDefault="00037E21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2A0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مدارهای </w:t>
            </w:r>
            <w:r w:rsidRPr="00302A07">
              <w:rPr>
                <w:rFonts w:cs="B Nazanin"/>
                <w:b/>
                <w:bCs/>
                <w:sz w:val="24"/>
                <w:szCs w:val="24"/>
                <w:lang w:bidi="fa-IR"/>
              </w:rPr>
              <w:t>RL</w:t>
            </w:r>
          </w:p>
        </w:tc>
        <w:tc>
          <w:tcPr>
            <w:tcW w:w="1078" w:type="dxa"/>
          </w:tcPr>
          <w:p w14:paraId="3E737067" w14:textId="77777777"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14:paraId="7699DD7B" w14:textId="77777777" w:rsidTr="002A2C3E">
        <w:trPr>
          <w:trHeight w:val="206"/>
          <w:jc w:val="center"/>
        </w:trPr>
        <w:tc>
          <w:tcPr>
            <w:tcW w:w="1975" w:type="dxa"/>
          </w:tcPr>
          <w:p w14:paraId="78107B75" w14:textId="77777777"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B5D35E9" w14:textId="77777777" w:rsidR="00072712" w:rsidRPr="00302A07" w:rsidRDefault="00037E21" w:rsidP="00072712">
            <w:pPr>
              <w:bidi/>
              <w:rPr>
                <w:rFonts w:cs="B Nazanin"/>
                <w:b/>
                <w:bCs/>
              </w:rPr>
            </w:pPr>
            <w:r w:rsidRPr="00302A07">
              <w:rPr>
                <w:rFonts w:cs="B Nazanin" w:hint="cs"/>
                <w:b/>
                <w:bCs/>
                <w:rtl/>
              </w:rPr>
              <w:t xml:space="preserve">جریان متناوب و مدارهای </w:t>
            </w:r>
            <w:r w:rsidRPr="00302A07">
              <w:rPr>
                <w:rFonts w:cs="B Nazanin"/>
                <w:b/>
                <w:bCs/>
              </w:rPr>
              <w:t>RLC</w:t>
            </w:r>
          </w:p>
        </w:tc>
        <w:tc>
          <w:tcPr>
            <w:tcW w:w="1078" w:type="dxa"/>
          </w:tcPr>
          <w:p w14:paraId="31E9EF9B" w14:textId="77777777"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D29F2A" w14:textId="77777777" w:rsidR="005908E6" w:rsidRPr="005908E6" w:rsidRDefault="005908E6" w:rsidP="00B90876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3CB" w14:textId="77777777" w:rsidR="00E14BFC" w:rsidRDefault="00E14BFC" w:rsidP="0007479E">
      <w:pPr>
        <w:spacing w:after="0" w:line="240" w:lineRule="auto"/>
      </w:pPr>
      <w:r>
        <w:separator/>
      </w:r>
    </w:p>
  </w:endnote>
  <w:endnote w:type="continuationSeparator" w:id="0">
    <w:p w14:paraId="2453AB95" w14:textId="77777777" w:rsidR="00E14BFC" w:rsidRDefault="00E14BF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46A5" w14:textId="77777777" w:rsidR="00E14BFC" w:rsidRDefault="00E14BFC" w:rsidP="0007479E">
      <w:pPr>
        <w:spacing w:after="0" w:line="240" w:lineRule="auto"/>
      </w:pPr>
      <w:r>
        <w:separator/>
      </w:r>
    </w:p>
  </w:footnote>
  <w:footnote w:type="continuationSeparator" w:id="0">
    <w:p w14:paraId="338C14C3" w14:textId="77777777" w:rsidR="00E14BFC" w:rsidRDefault="00E14BF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37E21"/>
    <w:rsid w:val="00043444"/>
    <w:rsid w:val="00047D53"/>
    <w:rsid w:val="00072712"/>
    <w:rsid w:val="0007479E"/>
    <w:rsid w:val="001A04A6"/>
    <w:rsid w:val="001A24D7"/>
    <w:rsid w:val="0023366D"/>
    <w:rsid w:val="00263E21"/>
    <w:rsid w:val="002B09AC"/>
    <w:rsid w:val="002F339A"/>
    <w:rsid w:val="00302A07"/>
    <w:rsid w:val="00306999"/>
    <w:rsid w:val="00321206"/>
    <w:rsid w:val="003800D1"/>
    <w:rsid w:val="003D23C3"/>
    <w:rsid w:val="003F11DD"/>
    <w:rsid w:val="00462EC6"/>
    <w:rsid w:val="00474656"/>
    <w:rsid w:val="004B094A"/>
    <w:rsid w:val="004C0E17"/>
    <w:rsid w:val="004D12A9"/>
    <w:rsid w:val="00552C78"/>
    <w:rsid w:val="005908E6"/>
    <w:rsid w:val="005B71F9"/>
    <w:rsid w:val="005D4E98"/>
    <w:rsid w:val="006261B7"/>
    <w:rsid w:val="0065457B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A474B6"/>
    <w:rsid w:val="00AD354D"/>
    <w:rsid w:val="00AF0C51"/>
    <w:rsid w:val="00B90876"/>
    <w:rsid w:val="00B97D71"/>
    <w:rsid w:val="00BE73D7"/>
    <w:rsid w:val="00C1549F"/>
    <w:rsid w:val="00C22357"/>
    <w:rsid w:val="00C84F12"/>
    <w:rsid w:val="00CC0D6A"/>
    <w:rsid w:val="00CD6026"/>
    <w:rsid w:val="00CF282E"/>
    <w:rsid w:val="00DA04EB"/>
    <w:rsid w:val="00DE65A5"/>
    <w:rsid w:val="00E00030"/>
    <w:rsid w:val="00E13C35"/>
    <w:rsid w:val="00E14BFC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D3B8"/>
  <w15:docId w15:val="{97CA1CFC-7CA4-4D46-B55C-022D858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DE65A5"/>
  </w:style>
  <w:style w:type="character" w:styleId="UnresolvedMention">
    <w:name w:val="Unresolved Mention"/>
    <w:basedOn w:val="DefaultParagraphFont"/>
    <w:uiPriority w:val="99"/>
    <w:semiHidden/>
    <w:unhideWhenUsed/>
    <w:rsid w:val="0030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alamd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Dr-S.Alamdari</cp:lastModifiedBy>
  <cp:revision>3</cp:revision>
  <cp:lastPrinted>2024-12-29T18:38:00Z</cp:lastPrinted>
  <dcterms:created xsi:type="dcterms:W3CDTF">2024-12-29T18:39:00Z</dcterms:created>
  <dcterms:modified xsi:type="dcterms:W3CDTF">2024-12-29T18:39:00Z</dcterms:modified>
</cp:coreProperties>
</file>